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9C329" w14:textId="2D4EF53D" w:rsidR="006F2041" w:rsidRPr="006F2041" w:rsidRDefault="006F2041" w:rsidP="006F2041">
      <w:pPr>
        <w:jc w:val="center"/>
        <w:rPr>
          <w:rFonts w:ascii="outbound" w:hAnsi="outbound"/>
          <w:sz w:val="96"/>
          <w:szCs w:val="96"/>
        </w:rPr>
      </w:pPr>
      <w:r w:rsidRPr="006F2041">
        <w:rPr>
          <w:rFonts w:ascii="outbound" w:hAnsi="outbound"/>
          <w:sz w:val="96"/>
          <w:szCs w:val="96"/>
        </w:rPr>
        <w:t>Hershey’s Campfire S’mores Recipe</w:t>
      </w:r>
    </w:p>
    <w:p w14:paraId="4E03A5FB" w14:textId="7AD05E23" w:rsidR="008022FB" w:rsidRDefault="008022FB" w:rsidP="008022FB">
      <w:pPr>
        <w:pStyle w:val="Heading4"/>
        <w:shd w:val="clear" w:color="auto" w:fill="FFFFFF"/>
        <w:spacing w:before="360" w:after="360"/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</w:pPr>
      <w:r w:rsidRPr="006F2041"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  <w:t>INGREDIENTS: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282"/>
      </w:tblGrid>
      <w:tr w:rsidR="009A30D0" w:rsidRPr="008022FB" w14:paraId="74C298EB" w14:textId="77777777" w:rsidTr="00AE6F02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2C9B50" w14:textId="7777777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EF2BA" w14:textId="76E2DB4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graham crackers</w:t>
            </w:r>
          </w:p>
        </w:tc>
      </w:tr>
      <w:tr w:rsidR="009A30D0" w:rsidRPr="008022FB" w14:paraId="7B795800" w14:textId="77777777" w:rsidTr="00AE6F02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156EB" w14:textId="7777777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076C5" w14:textId="7777777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marshmallows large</w:t>
            </w:r>
          </w:p>
        </w:tc>
      </w:tr>
      <w:tr w:rsidR="009A30D0" w:rsidRPr="008022FB" w14:paraId="0712C690" w14:textId="77777777" w:rsidTr="00AE6F02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2028A" w14:textId="7777777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9862CB" w14:textId="77777777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HERSHEY'S Milk Chocolate Bar (1.55 oz.)</w:t>
            </w:r>
          </w:p>
        </w:tc>
      </w:tr>
    </w:tbl>
    <w:p w14:paraId="26B865F8" w14:textId="77777777" w:rsidR="009A30D0" w:rsidRPr="009A30D0" w:rsidRDefault="009A30D0" w:rsidP="009A30D0"/>
    <w:p w14:paraId="1A8D9643" w14:textId="77777777" w:rsidR="008022FB" w:rsidRPr="009A30D0" w:rsidRDefault="008022FB" w:rsidP="008022FB">
      <w:pPr>
        <w:pStyle w:val="Heading4"/>
        <w:shd w:val="clear" w:color="auto" w:fill="FFFFFF"/>
        <w:spacing w:before="360" w:after="360"/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</w:pPr>
      <w:r w:rsidRPr="009A30D0"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  <w:t>EQUIPMENT NEEDED: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</w:tblGrid>
      <w:tr w:rsidR="009A30D0" w:rsidRPr="008022FB" w14:paraId="4511CA57" w14:textId="77777777" w:rsidTr="00AE6F0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CD55A" w14:textId="007FE3B9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</w:rPr>
              <w:t>Long stick or metal skewers</w:t>
            </w:r>
          </w:p>
        </w:tc>
      </w:tr>
      <w:tr w:rsidR="009A30D0" w:rsidRPr="008022FB" w14:paraId="51334FF3" w14:textId="77777777" w:rsidTr="00AE6F02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45EBD" w14:textId="5861A053" w:rsidR="009A30D0" w:rsidRPr="008022FB" w:rsidRDefault="009A30D0" w:rsidP="00AE6F02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>
              <w:rPr>
                <w:rFonts w:ascii="Trebuchet MS" w:eastAsia="Times New Roman" w:hAnsi="Trebuchet MS" w:cs="Times New Roman"/>
                <w:sz w:val="23"/>
                <w:szCs w:val="23"/>
              </w:rPr>
              <w:t>Bonfire, campfire, fire pit</w:t>
            </w:r>
          </w:p>
        </w:tc>
      </w:tr>
    </w:tbl>
    <w:p w14:paraId="794CD0C8" w14:textId="5531BE50" w:rsidR="008022FB" w:rsidRPr="009A30D0" w:rsidRDefault="008022FB" w:rsidP="009A30D0">
      <w:pPr>
        <w:pStyle w:val="Heading4"/>
        <w:shd w:val="clear" w:color="auto" w:fill="FFFFFF"/>
        <w:spacing w:before="360" w:after="360"/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</w:pPr>
      <w:r w:rsidRPr="009A30D0"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  <w:t>INSTRUCTIONS</w:t>
      </w:r>
      <w:r w:rsidR="009A30D0">
        <w:rPr>
          <w:rFonts w:ascii="Trebuchet MS" w:hAnsi="Trebuchet MS" w:cs="Helvetica"/>
          <w:b/>
          <w:bCs/>
          <w:i w:val="0"/>
          <w:iCs w:val="0"/>
          <w:caps/>
          <w:color w:val="00B0F0"/>
          <w:spacing w:val="45"/>
          <w:sz w:val="36"/>
          <w:szCs w:val="36"/>
        </w:rPr>
        <w:t>:</w:t>
      </w:r>
    </w:p>
    <w:p w14:paraId="12F27D9F" w14:textId="77777777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 w:cs="Times New Roman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>Take one large graham cracker and break it in half (one for the top, one for the bottom cracker).</w:t>
      </w:r>
    </w:p>
    <w:p w14:paraId="7BCA0510" w14:textId="77777777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>Cover one of chocolate cracker halves with chocolate pieces to fit the graham cracker.</w:t>
      </w:r>
    </w:p>
    <w:p w14:paraId="103141E2" w14:textId="3FFB3DC0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>Put a marshmallow on the stick and hold it over the fire until roasted and slightly golden brown.</w:t>
      </w:r>
    </w:p>
    <w:p w14:paraId="4CB9335F" w14:textId="2F7810E9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 xml:space="preserve">Take the </w:t>
      </w:r>
      <w:r w:rsidR="009A30D0">
        <w:rPr>
          <w:rFonts w:ascii="Trebuchet MS" w:hAnsi="Trebuchet MS"/>
          <w:color w:val="000000"/>
          <w:spacing w:val="5"/>
        </w:rPr>
        <w:t xml:space="preserve">roasted </w:t>
      </w:r>
      <w:proofErr w:type="spellStart"/>
      <w:r w:rsidR="009A30D0">
        <w:rPr>
          <w:rFonts w:ascii="Trebuchet MS" w:hAnsi="Trebuchet MS"/>
          <w:color w:val="000000"/>
          <w:spacing w:val="5"/>
        </w:rPr>
        <w:t>marshmellow</w:t>
      </w:r>
      <w:proofErr w:type="spellEnd"/>
      <w:r w:rsidR="009A30D0">
        <w:rPr>
          <w:rFonts w:ascii="Trebuchet MS" w:hAnsi="Trebuchet MS"/>
          <w:color w:val="000000"/>
          <w:spacing w:val="5"/>
        </w:rPr>
        <w:t xml:space="preserve"> on the stick</w:t>
      </w:r>
      <w:r w:rsidRPr="006F2041">
        <w:rPr>
          <w:rFonts w:ascii="Trebuchet MS" w:hAnsi="Trebuchet MS"/>
          <w:color w:val="000000"/>
          <w:spacing w:val="5"/>
        </w:rPr>
        <w:t xml:space="preserve"> and lay it on the side of the graham cracker with the chocolate.</w:t>
      </w:r>
    </w:p>
    <w:p w14:paraId="77F4AD28" w14:textId="77777777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>Take the other half of the graham cracker and cover the hot marshmallow, pressing down firmly enough to pull out the stick.</w:t>
      </w:r>
    </w:p>
    <w:p w14:paraId="00A3DC15" w14:textId="759302DF" w:rsidR="008022FB" w:rsidRPr="006F2041" w:rsidRDefault="008022FB" w:rsidP="008022FB">
      <w:pPr>
        <w:numPr>
          <w:ilvl w:val="0"/>
          <w:numId w:val="6"/>
        </w:numPr>
        <w:shd w:val="clear" w:color="auto" w:fill="FFFFFF"/>
        <w:spacing w:before="100" w:beforeAutospacing="1" w:after="240" w:line="240" w:lineRule="auto"/>
        <w:ind w:left="600"/>
        <w:rPr>
          <w:rFonts w:ascii="Trebuchet MS" w:hAnsi="Trebuchet MS"/>
          <w:color w:val="000000"/>
          <w:spacing w:val="5"/>
        </w:rPr>
      </w:pPr>
      <w:r w:rsidRPr="006F2041">
        <w:rPr>
          <w:rFonts w:ascii="Trebuchet MS" w:hAnsi="Trebuchet MS"/>
          <w:color w:val="000000"/>
          <w:spacing w:val="5"/>
        </w:rPr>
        <w:t>Eat it still warm between your fingers, like a sandwich.</w:t>
      </w:r>
      <w:r w:rsidR="009A30D0">
        <w:rPr>
          <w:rFonts w:ascii="Trebuchet MS" w:hAnsi="Trebuchet MS"/>
          <w:color w:val="000000"/>
          <w:spacing w:val="5"/>
        </w:rPr>
        <w:t xml:space="preserve"> Yum!</w:t>
      </w:r>
    </w:p>
    <w:p w14:paraId="488F8F1B" w14:textId="77777777" w:rsidR="008022FB" w:rsidRDefault="008022FB" w:rsidP="008022FB">
      <w:pPr>
        <w:shd w:val="clear" w:color="auto" w:fill="FFFFFF"/>
        <w:spacing w:before="300" w:after="150" w:line="240" w:lineRule="auto"/>
        <w:jc w:val="center"/>
        <w:outlineLvl w:val="0"/>
        <w:rPr>
          <w:rFonts w:ascii="outbound" w:eastAsia="Times New Roman" w:hAnsi="outbound" w:cs="Arial"/>
          <w:color w:val="3F000B"/>
          <w:kern w:val="36"/>
          <w:sz w:val="96"/>
          <w:szCs w:val="96"/>
        </w:rPr>
      </w:pPr>
    </w:p>
    <w:p w14:paraId="3343633A" w14:textId="4671DEF1" w:rsidR="008022FB" w:rsidRPr="008022FB" w:rsidRDefault="008022FB" w:rsidP="008022FB">
      <w:pPr>
        <w:shd w:val="clear" w:color="auto" w:fill="FFFFFF"/>
        <w:spacing w:before="300" w:after="150" w:line="240" w:lineRule="auto"/>
        <w:jc w:val="center"/>
        <w:outlineLvl w:val="0"/>
        <w:rPr>
          <w:rFonts w:ascii="outbound" w:eastAsia="Times New Roman" w:hAnsi="outbound" w:cs="Arial"/>
          <w:color w:val="3F000B"/>
          <w:kern w:val="36"/>
          <w:sz w:val="96"/>
          <w:szCs w:val="96"/>
        </w:rPr>
      </w:pPr>
      <w:r w:rsidRPr="008022FB">
        <w:rPr>
          <w:rFonts w:ascii="outbound" w:eastAsia="Times New Roman" w:hAnsi="outbound" w:cs="Arial"/>
          <w:color w:val="3F000B"/>
          <w:kern w:val="36"/>
          <w:sz w:val="96"/>
          <w:szCs w:val="96"/>
        </w:rPr>
        <w:lastRenderedPageBreak/>
        <w:t xml:space="preserve">Hershey’s </w:t>
      </w:r>
      <w:r w:rsidRPr="008022FB">
        <w:rPr>
          <w:rFonts w:ascii="outbound" w:eastAsia="Times New Roman" w:hAnsi="outbound" w:cs="Arial"/>
          <w:color w:val="3F000B"/>
          <w:kern w:val="36"/>
          <w:sz w:val="96"/>
          <w:szCs w:val="96"/>
        </w:rPr>
        <w:t>S'</w:t>
      </w:r>
      <w:r w:rsidRPr="008022FB">
        <w:rPr>
          <w:rFonts w:ascii="outbound" w:eastAsia="Times New Roman" w:hAnsi="outbound" w:cs="Arial"/>
          <w:color w:val="3F000B"/>
          <w:kern w:val="36"/>
          <w:sz w:val="96"/>
          <w:szCs w:val="96"/>
        </w:rPr>
        <w:t>m</w:t>
      </w:r>
      <w:r w:rsidRPr="008022FB">
        <w:rPr>
          <w:rFonts w:ascii="outbound" w:eastAsia="Times New Roman" w:hAnsi="outbound" w:cs="Arial"/>
          <w:color w:val="3F000B"/>
          <w:kern w:val="36"/>
          <w:sz w:val="96"/>
          <w:szCs w:val="96"/>
        </w:rPr>
        <w:t>ores</w:t>
      </w:r>
      <w:r w:rsidRPr="008022FB">
        <w:rPr>
          <w:rFonts w:ascii="outbound" w:eastAsia="Times New Roman" w:hAnsi="outbound" w:cs="Arial"/>
          <w:color w:val="3F000B"/>
          <w:kern w:val="36"/>
          <w:sz w:val="96"/>
          <w:szCs w:val="96"/>
        </w:rPr>
        <w:t xml:space="preserve"> No campfire recipe</w:t>
      </w:r>
    </w:p>
    <w:p w14:paraId="100B9E91" w14:textId="330B7F90" w:rsidR="008022FB" w:rsidRPr="008022FB" w:rsidRDefault="008022FB" w:rsidP="009A30D0">
      <w:pPr>
        <w:shd w:val="clear" w:color="auto" w:fill="FFFFFF"/>
        <w:spacing w:after="150" w:line="360" w:lineRule="atLeast"/>
        <w:jc w:val="center"/>
        <w:rPr>
          <w:rFonts w:ascii="Trebuchet MS" w:eastAsia="Times New Roman" w:hAnsi="Trebuchet MS" w:cs="Arial"/>
          <w:color w:val="3F000B"/>
          <w:sz w:val="27"/>
          <w:szCs w:val="27"/>
        </w:rPr>
      </w:pPr>
      <w:r w:rsidRPr="008022FB">
        <w:rPr>
          <w:rFonts w:ascii="Trebuchet MS" w:eastAsia="Times New Roman" w:hAnsi="Trebuchet MS" w:cs="Arial"/>
          <w:color w:val="3F000B"/>
          <w:sz w:val="27"/>
          <w:szCs w:val="27"/>
        </w:rPr>
        <w:t xml:space="preserve">How do you make s’mores if you </w:t>
      </w:r>
      <w:proofErr w:type="gramStart"/>
      <w:r w:rsidRPr="008022FB">
        <w:rPr>
          <w:rFonts w:ascii="Trebuchet MS" w:eastAsia="Times New Roman" w:hAnsi="Trebuchet MS" w:cs="Arial"/>
          <w:color w:val="3F000B"/>
          <w:sz w:val="27"/>
          <w:szCs w:val="27"/>
        </w:rPr>
        <w:t>don’t</w:t>
      </w:r>
      <w:proofErr w:type="gramEnd"/>
      <w:r w:rsidRPr="008022FB">
        <w:rPr>
          <w:rFonts w:ascii="Trebuchet MS" w:eastAsia="Times New Roman" w:hAnsi="Trebuchet MS" w:cs="Arial"/>
          <w:color w:val="3F000B"/>
          <w:sz w:val="27"/>
          <w:szCs w:val="27"/>
        </w:rPr>
        <w:t xml:space="preserve"> have a campfire?</w:t>
      </w:r>
    </w:p>
    <w:p w14:paraId="28CED221" w14:textId="705EDABA" w:rsidR="008022FB" w:rsidRPr="008022FB" w:rsidRDefault="008022FB" w:rsidP="008022FB">
      <w:pPr>
        <w:shd w:val="clear" w:color="auto" w:fill="FFFFFF"/>
        <w:spacing w:line="360" w:lineRule="atLeast"/>
        <w:outlineLvl w:val="1"/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</w:pPr>
      <w:r w:rsidRPr="008022FB"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  <w:t>INGREDIENTS</w:t>
      </w:r>
      <w:r w:rsidR="009A30D0"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4282"/>
      </w:tblGrid>
      <w:tr w:rsidR="008022FB" w:rsidRPr="008022FB" w14:paraId="0F0E62E4" w14:textId="77777777" w:rsidTr="008022FB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01155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5BF72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graham crackers</w:t>
            </w:r>
          </w:p>
        </w:tc>
      </w:tr>
      <w:tr w:rsidR="008022FB" w:rsidRPr="008022FB" w14:paraId="73BE95C6" w14:textId="77777777" w:rsidTr="008022FB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47CA7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ED281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marshmallows large</w:t>
            </w:r>
          </w:p>
        </w:tc>
      </w:tr>
      <w:tr w:rsidR="008022FB" w:rsidRPr="008022FB" w14:paraId="41810FA0" w14:textId="77777777" w:rsidTr="008022FB">
        <w:tc>
          <w:tcPr>
            <w:tcW w:w="0" w:type="auto"/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4B0F5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593BA" w14:textId="77777777" w:rsidR="008022FB" w:rsidRPr="008022FB" w:rsidRDefault="008022FB" w:rsidP="008022FB">
            <w:pPr>
              <w:spacing w:after="0" w:line="360" w:lineRule="atLeast"/>
              <w:rPr>
                <w:rFonts w:ascii="Trebuchet MS" w:eastAsia="Times New Roman" w:hAnsi="Trebuchet MS" w:cs="Times New Roman"/>
                <w:sz w:val="23"/>
                <w:szCs w:val="23"/>
              </w:rPr>
            </w:pPr>
            <w:r w:rsidRPr="008022FB">
              <w:rPr>
                <w:rFonts w:ascii="Trebuchet MS" w:eastAsia="Times New Roman" w:hAnsi="Trebuchet MS" w:cs="Times New Roman"/>
                <w:sz w:val="23"/>
                <w:szCs w:val="23"/>
              </w:rPr>
              <w:t>HERSHEY'S Milk Chocolate Bar (1.55 oz.)</w:t>
            </w:r>
          </w:p>
        </w:tc>
      </w:tr>
    </w:tbl>
    <w:p w14:paraId="0F414ACA" w14:textId="01F9FF58" w:rsidR="008022FB" w:rsidRPr="008022FB" w:rsidRDefault="008022FB" w:rsidP="008022FB">
      <w:pPr>
        <w:shd w:val="clear" w:color="auto" w:fill="FFFFFF"/>
        <w:spacing w:after="240" w:line="360" w:lineRule="atLeast"/>
        <w:outlineLvl w:val="1"/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</w:pPr>
      <w:r w:rsidRPr="008022FB"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  <w:t>DIRECTIONS</w:t>
      </w:r>
      <w:r w:rsidR="009A30D0">
        <w:rPr>
          <w:rFonts w:ascii="Trebuchet MS" w:eastAsia="Times New Roman" w:hAnsi="Trebuchet MS" w:cs="Arial"/>
          <w:b/>
          <w:bCs/>
          <w:caps/>
          <w:color w:val="01A3E1"/>
          <w:spacing w:val="30"/>
          <w:sz w:val="32"/>
          <w:szCs w:val="32"/>
        </w:rPr>
        <w:t>:</w:t>
      </w:r>
    </w:p>
    <w:p w14:paraId="3EC9B83B" w14:textId="53F65648" w:rsidR="008022FB" w:rsidRPr="008022FB" w:rsidRDefault="008022FB" w:rsidP="009A30D0">
      <w:pPr>
        <w:pBdr>
          <w:top w:val="single" w:sz="6" w:space="15" w:color="5B262E"/>
        </w:pBd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b/>
          <w:bCs/>
          <w:color w:val="3F000B"/>
          <w:sz w:val="27"/>
          <w:szCs w:val="27"/>
        </w:rPr>
        <w:t>MICROWAVE METHOD:</w:t>
      </w:r>
      <w:r w:rsidRPr="008022FB">
        <w:rPr>
          <w:rFonts w:ascii="Trebuchet MS" w:eastAsia="Times New Roman" w:hAnsi="Trebuchet MS" w:cs="Arial"/>
          <w:color w:val="3F000B"/>
          <w:sz w:val="27"/>
          <w:szCs w:val="27"/>
        </w:rPr>
        <w:br/>
      </w: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1. Break graham crackers in half. Break chocolate bar in half; center one section on each of 2 graham cracker halves.</w:t>
      </w:r>
    </w:p>
    <w:p w14:paraId="5BAD90C4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2. Top each with marshmallow. Place on paper towel.</w:t>
      </w:r>
    </w:p>
    <w:p w14:paraId="2C97872C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3. Microwave at MEDIUM (50%) in 10 second intervals until marshmallow puffs.</w:t>
      </w:r>
    </w:p>
    <w:p w14:paraId="4C295FE7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4. Top each with another graham cracker half; press gently.</w:t>
      </w:r>
    </w:p>
    <w:p w14:paraId="6A50EE3E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5. Let stand 1 minute to soften chocolate. Serve immediately. 2 snacks.</w:t>
      </w:r>
    </w:p>
    <w:p w14:paraId="09599575" w14:textId="2324C06A" w:rsidR="008022FB" w:rsidRPr="008022FB" w:rsidRDefault="008022FB" w:rsidP="009A30D0">
      <w:pPr>
        <w:pBdr>
          <w:top w:val="single" w:sz="6" w:space="15" w:color="5B262E"/>
        </w:pBdr>
        <w:shd w:val="clear" w:color="auto" w:fill="FFFFFF"/>
        <w:spacing w:after="0" w:line="360" w:lineRule="atLeast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b/>
          <w:bCs/>
          <w:color w:val="3F000B"/>
          <w:sz w:val="27"/>
          <w:szCs w:val="27"/>
        </w:rPr>
        <w:t>CONVENTIONAL METHOD:</w:t>
      </w:r>
      <w:r w:rsidRPr="008022FB">
        <w:rPr>
          <w:rFonts w:ascii="Trebuchet MS" w:eastAsia="Times New Roman" w:hAnsi="Trebuchet MS" w:cs="Arial"/>
          <w:color w:val="3F000B"/>
          <w:sz w:val="27"/>
          <w:szCs w:val="27"/>
        </w:rPr>
        <w:br/>
      </w: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1. Center half of chocolate bar on each of 2 graham cracker halves.</w:t>
      </w:r>
    </w:p>
    <w:p w14:paraId="4CC75F87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2. Place remaining 2 graham cracker halves on cookie sheet; top each with marshmallow.</w:t>
      </w:r>
    </w:p>
    <w:p w14:paraId="17A89676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3. On middle oven rack, broil 30 seconds or just until marshmallows are golden brown.</w:t>
      </w:r>
    </w:p>
    <w:p w14:paraId="39A0ED3B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4. Immediately invert onto chocolate-topped graham crackers; press gently.</w:t>
      </w:r>
    </w:p>
    <w:p w14:paraId="6DB9CB65" w14:textId="77777777" w:rsidR="008022FB" w:rsidRPr="008022FB" w:rsidRDefault="008022FB" w:rsidP="008022F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Trebuchet MS" w:eastAsia="Times New Roman" w:hAnsi="Trebuchet MS" w:cs="Arial"/>
          <w:color w:val="3F000B"/>
          <w:sz w:val="23"/>
          <w:szCs w:val="23"/>
        </w:rPr>
      </w:pPr>
      <w:r w:rsidRPr="008022FB">
        <w:rPr>
          <w:rFonts w:ascii="Trebuchet MS" w:eastAsia="Times New Roman" w:hAnsi="Trebuchet MS" w:cs="Arial"/>
          <w:color w:val="3F000B"/>
          <w:sz w:val="23"/>
          <w:szCs w:val="23"/>
        </w:rPr>
        <w:t>5. Let stand 1 minute to soften chocolate. Serve immediately.</w:t>
      </w:r>
    </w:p>
    <w:p w14:paraId="7CDF879F" w14:textId="77777777" w:rsidR="009A30D0" w:rsidRDefault="009A30D0" w:rsidP="008022FB">
      <w:pPr>
        <w:pBdr>
          <w:top w:val="single" w:sz="6" w:space="15" w:color="5B262E"/>
        </w:pBdr>
        <w:shd w:val="clear" w:color="auto" w:fill="FFFFFF"/>
        <w:spacing w:line="360" w:lineRule="atLeast"/>
        <w:rPr>
          <w:rFonts w:ascii="Trebuchet MS" w:eastAsia="Times New Roman" w:hAnsi="Trebuchet MS" w:cs="Arial"/>
          <w:b/>
          <w:bCs/>
          <w:color w:val="3F000B"/>
          <w:sz w:val="27"/>
          <w:szCs w:val="27"/>
        </w:rPr>
      </w:pPr>
      <w:r>
        <w:rPr>
          <w:rFonts w:ascii="Trebuchet MS" w:eastAsia="Times New Roman" w:hAnsi="Trebuchet MS" w:cs="Arial"/>
          <w:b/>
          <w:bCs/>
          <w:color w:val="3F000B"/>
          <w:sz w:val="27"/>
          <w:szCs w:val="27"/>
        </w:rPr>
        <w:t>GOURMET S’MORES IDEAS:</w:t>
      </w:r>
    </w:p>
    <w:p w14:paraId="0BBCCF2A" w14:textId="1DE88914" w:rsidR="008022FB" w:rsidRPr="008022FB" w:rsidRDefault="008022FB" w:rsidP="008022FB">
      <w:pPr>
        <w:pBdr>
          <w:top w:val="single" w:sz="6" w:space="15" w:color="5B262E"/>
        </w:pBdr>
        <w:shd w:val="clear" w:color="auto" w:fill="FFFFFF"/>
        <w:spacing w:line="360" w:lineRule="atLeast"/>
        <w:rPr>
          <w:rFonts w:ascii="Trebuchet MS" w:eastAsia="Times New Roman" w:hAnsi="Trebuchet MS" w:cs="Arial"/>
          <w:color w:val="3F000B"/>
          <w:sz w:val="24"/>
          <w:szCs w:val="24"/>
        </w:rPr>
      </w:pPr>
      <w:r w:rsidRPr="008022FB">
        <w:rPr>
          <w:rFonts w:ascii="Trebuchet MS" w:eastAsia="Times New Roman" w:hAnsi="Trebuchet MS" w:cs="Arial"/>
          <w:color w:val="3F000B"/>
          <w:sz w:val="24"/>
          <w:szCs w:val="24"/>
          <w:u w:val="single"/>
        </w:rPr>
        <w:t>PEANUTTY VARIATION: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t xml:space="preserve"> Spread thin layer REESE'S Creamy or Crunchy Peanut Butter on graham crackers. Proceed as directed.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br/>
      </w:r>
      <w:r w:rsidRPr="008022FB">
        <w:rPr>
          <w:rFonts w:ascii="Trebuchet MS" w:eastAsia="Times New Roman" w:hAnsi="Trebuchet MS" w:cs="Arial"/>
          <w:color w:val="3F000B"/>
          <w:sz w:val="24"/>
          <w:szCs w:val="24"/>
          <w:u w:val="single"/>
        </w:rPr>
        <w:t>CHOCOLATE BANANA S'MORE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t>: Place slices of banana on top of chocolate bar; proceed as above.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br/>
      </w:r>
      <w:r w:rsidRPr="008022FB">
        <w:rPr>
          <w:rFonts w:ascii="Trebuchet MS" w:eastAsia="Times New Roman" w:hAnsi="Trebuchet MS" w:cs="Arial"/>
          <w:color w:val="3F000B"/>
          <w:sz w:val="24"/>
          <w:szCs w:val="24"/>
          <w:u w:val="single"/>
        </w:rPr>
        <w:t>CHOCO-CHERRY S'MORE: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t xml:space="preserve"> Cut two maraschino cherries into slices; place on top of chocolate bar; proceed as above.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br/>
      </w:r>
      <w:r w:rsidRPr="008022FB">
        <w:rPr>
          <w:rFonts w:ascii="Trebuchet MS" w:eastAsia="Times New Roman" w:hAnsi="Trebuchet MS" w:cs="Arial"/>
          <w:color w:val="3F000B"/>
          <w:sz w:val="24"/>
          <w:szCs w:val="24"/>
          <w:u w:val="single"/>
        </w:rPr>
        <w:t>CHOCO-BERRY S'MORE: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t xml:space="preserve"> Place slices of strawberries on top of chocolate bar; proceed as above.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br/>
      </w:r>
      <w:r w:rsidRPr="008022FB">
        <w:rPr>
          <w:rFonts w:ascii="Trebuchet MS" w:eastAsia="Times New Roman" w:hAnsi="Trebuchet MS" w:cs="Arial"/>
          <w:color w:val="3F000B"/>
          <w:sz w:val="24"/>
          <w:szCs w:val="24"/>
          <w:u w:val="single"/>
        </w:rPr>
        <w:t>RASPBERRY S'MORE:</w:t>
      </w:r>
      <w:r w:rsidRPr="008022FB">
        <w:rPr>
          <w:rFonts w:ascii="Trebuchet MS" w:eastAsia="Times New Roman" w:hAnsi="Trebuchet MS" w:cs="Arial"/>
          <w:color w:val="3F000B"/>
          <w:sz w:val="24"/>
          <w:szCs w:val="24"/>
        </w:rPr>
        <w:t xml:space="preserve"> Spread thin layer of seedless red raspberry preserves on graham cracker.</w:t>
      </w:r>
    </w:p>
    <w:sectPr w:rsidR="008022FB" w:rsidRPr="008022FB" w:rsidSect="009A30D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utbound"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583C"/>
    <w:multiLevelType w:val="multilevel"/>
    <w:tmpl w:val="8C08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9071C"/>
    <w:multiLevelType w:val="multilevel"/>
    <w:tmpl w:val="F1FE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85677"/>
    <w:multiLevelType w:val="multilevel"/>
    <w:tmpl w:val="C07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13218"/>
    <w:multiLevelType w:val="multilevel"/>
    <w:tmpl w:val="F6C4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E0CD7"/>
    <w:multiLevelType w:val="multilevel"/>
    <w:tmpl w:val="9ABA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865CD0"/>
    <w:multiLevelType w:val="multilevel"/>
    <w:tmpl w:val="A43A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FB"/>
    <w:rsid w:val="00433508"/>
    <w:rsid w:val="006F2041"/>
    <w:rsid w:val="008022FB"/>
    <w:rsid w:val="009A30D0"/>
    <w:rsid w:val="00E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91D"/>
  <w15:chartTrackingRefBased/>
  <w15:docId w15:val="{1D4A7701-75E5-466F-9B88-BA7E0955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22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2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2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22F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8022F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">
    <w:name w:val="print"/>
    <w:basedOn w:val="Normal"/>
    <w:rsid w:val="008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ll-level-label">
    <w:name w:val="skill-level-label"/>
    <w:basedOn w:val="DefaultParagraphFont"/>
    <w:rsid w:val="008022FB"/>
  </w:style>
  <w:style w:type="character" w:customStyle="1" w:styleId="skill-level">
    <w:name w:val="skill-level"/>
    <w:basedOn w:val="DefaultParagraphFont"/>
    <w:rsid w:val="008022FB"/>
  </w:style>
  <w:style w:type="paragraph" w:customStyle="1" w:styleId="subheading-desktop">
    <w:name w:val="subheading-desktop"/>
    <w:basedOn w:val="Normal"/>
    <w:rsid w:val="0080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2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2F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5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2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9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5375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4957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8" w:color="auto"/>
                        <w:left w:val="dotted" w:sz="12" w:space="31" w:color="8BB2F5"/>
                        <w:bottom w:val="none" w:sz="0" w:space="30" w:color="auto"/>
                        <w:right w:val="none" w:sz="0" w:space="31" w:color="auto"/>
                      </w:divBdr>
                      <w:divsChild>
                        <w:div w:id="164967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4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6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0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1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104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4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8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635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7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380652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28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5234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1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98863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C6C76C584FE4DA91F4019A3FE71E8" ma:contentTypeVersion="14" ma:contentTypeDescription="Create a new document." ma:contentTypeScope="" ma:versionID="92197e8c57626ab0f10f85fb4cef71ee">
  <xsd:schema xmlns:xsd="http://www.w3.org/2001/XMLSchema" xmlns:xs="http://www.w3.org/2001/XMLSchema" xmlns:p="http://schemas.microsoft.com/office/2006/metadata/properties" xmlns:ns2="e01189ea-d892-4c03-9f16-c97db139ed5c" xmlns:ns3="d2d2b4df-ca2a-4c64-b598-ec248ec7cef8" targetNamespace="http://schemas.microsoft.com/office/2006/metadata/properties" ma:root="true" ma:fieldsID="e4116a87f97860680e4615c070aa37ae" ns2:_="" ns3:_="">
    <xsd:import namespace="e01189ea-d892-4c03-9f16-c97db139ed5c"/>
    <xsd:import namespace="d2d2b4df-ca2a-4c64-b598-ec248ec7ce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89ea-d892-4c03-9f16-c97db139e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d2b4df-ca2a-4c64-b598-ec248ec7c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7D3B5C-E6A2-4E8E-B84B-AAC38A7A7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89ea-d892-4c03-9f16-c97db139ed5c"/>
    <ds:schemaRef ds:uri="d2d2b4df-ca2a-4c64-b598-ec248ec7c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3361F-2D9B-40B7-A7BB-4B98B9AD6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D9653-98D3-4C71-B964-1EADC4D58873}">
  <ds:schemaRefs>
    <ds:schemaRef ds:uri="http://schemas.microsoft.com/office/2006/documentManagement/types"/>
    <ds:schemaRef ds:uri="http://purl.org/dc/terms/"/>
    <ds:schemaRef ds:uri="d2d2b4df-ca2a-4c64-b598-ec248ec7cef8"/>
    <ds:schemaRef ds:uri="http://schemas.openxmlformats.org/package/2006/metadata/core-properties"/>
    <ds:schemaRef ds:uri="http://purl.org/dc/dcmitype/"/>
    <ds:schemaRef ds:uri="http://purl.org/dc/elements/1.1/"/>
    <ds:schemaRef ds:uri="e01189ea-d892-4c03-9f16-c97db139ed5c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 levine</dc:creator>
  <cp:keywords/>
  <dc:description/>
  <cp:lastModifiedBy>dena levine</cp:lastModifiedBy>
  <cp:revision>1</cp:revision>
  <dcterms:created xsi:type="dcterms:W3CDTF">2020-06-18T13:14:00Z</dcterms:created>
  <dcterms:modified xsi:type="dcterms:W3CDTF">2020-06-18T13:47:00Z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0x010100C5EC6C76C584FE4DA91F4019A3FE71E8</vt:lpwstr>
  </property>
</Properties>
</file>